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3C" w:rsidRDefault="003C042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29073C"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29073C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29073C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26 d.</w:t>
      </w:r>
    </w:p>
    <w:p w:rsidR="0029073C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29073C" w:rsidRDefault="0029073C" w:rsidP="002907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29073C" w:rsidRDefault="0029073C" w:rsidP="0029073C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29073C" w:rsidTr="0029073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Pr="00F61EC0" w:rsidRDefault="0029073C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Lietuvių k. vyr. mokytoja Asta </w:t>
            </w:r>
            <w:proofErr w:type="spellStart"/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Dapšienė</w:t>
            </w:r>
            <w:proofErr w:type="spellEnd"/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29073C" w:rsidRPr="00F61EC0" w:rsidRDefault="0029073C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Etikos mokytoja metodininkė Rasa </w:t>
            </w:r>
            <w:proofErr w:type="spellStart"/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Šlajienė</w:t>
            </w:r>
            <w:proofErr w:type="spellEnd"/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29073C" w:rsidTr="0029073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Pr="00F61EC0" w:rsidRDefault="0029073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Integruotas lietuvių kalbos-etikos modulis.</w:t>
            </w:r>
          </w:p>
        </w:tc>
      </w:tr>
      <w:tr w:rsidR="0029073C" w:rsidTr="0029073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Data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Pr="00F61EC0" w:rsidRDefault="00C62F9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2023-03</w:t>
            </w:r>
            <w:r w:rsidR="0029073C"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  <w:r w:rsidR="0069794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08</w:t>
            </w:r>
          </w:p>
        </w:tc>
      </w:tr>
      <w:tr w:rsidR="0029073C" w:rsidTr="0029073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Pr="00F61EC0" w:rsidRDefault="0029073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 klasė</w:t>
            </w:r>
          </w:p>
        </w:tc>
      </w:tr>
      <w:tr w:rsidR="0029073C" w:rsidTr="0029073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Pr="00F61EC0" w:rsidRDefault="00C62F9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Saulė ir Elijus</w:t>
            </w:r>
          </w:p>
        </w:tc>
      </w:tr>
      <w:tr w:rsidR="0029073C" w:rsidTr="0029073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Pr="00F61EC0" w:rsidRDefault="002907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61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Analizuoti lietuvių kalbos svarbą.</w:t>
            </w:r>
          </w:p>
          <w:p w:rsidR="0029073C" w:rsidRPr="00F61EC0" w:rsidRDefault="002907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61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Mokyti kalbos etiketo ir žmogaus kultūros.</w:t>
            </w:r>
          </w:p>
          <w:p w:rsidR="0029073C" w:rsidRPr="00F61EC0" w:rsidRDefault="00C62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61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Skatinti vaizduotę ir kūrybiškumą</w:t>
            </w:r>
            <w:r w:rsidR="0029073C" w:rsidRPr="00F61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C62F98" w:rsidRPr="00F61EC0" w:rsidRDefault="00C62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61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Padėti rasti ir įvertinti savo ir kitų mokinių poelgius.</w:t>
            </w:r>
          </w:p>
          <w:p w:rsidR="00C62F98" w:rsidRPr="00F61EC0" w:rsidRDefault="00C62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61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Skatinti suprasti </w:t>
            </w:r>
            <w:r w:rsidR="00F61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savo ir kitų </w:t>
            </w:r>
            <w:r w:rsidRPr="00F61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jausmus.</w:t>
            </w:r>
          </w:p>
          <w:p w:rsidR="0029073C" w:rsidRPr="00F61EC0" w:rsidRDefault="002907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61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Mokytis mandagiai  bendrauti.</w:t>
            </w:r>
          </w:p>
          <w:p w:rsidR="0029073C" w:rsidRPr="00F61EC0" w:rsidRDefault="002907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Turtinti lietuvių kalbos žodyną, tobulinti kalbos vartojimą.</w:t>
            </w:r>
          </w:p>
          <w:p w:rsidR="0029073C" w:rsidRDefault="002907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61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Ugdyti bendradarbiavimą.</w:t>
            </w:r>
          </w:p>
        </w:tc>
      </w:tr>
      <w:tr w:rsidR="0029073C" w:rsidTr="0029073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Pr="00F61EC0" w:rsidRDefault="0029073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Aiškinimas, diskusija, pasakojimas, praktinis darbas,</w:t>
            </w:r>
            <w:r w:rsidR="00C62F98"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skaitymo iššūkio žaidimas,</w:t>
            </w:r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pristatymas, aptarimas.</w:t>
            </w:r>
          </w:p>
        </w:tc>
      </w:tr>
      <w:tr w:rsidR="0029073C" w:rsidTr="0029073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Pr="00F61EC0" w:rsidRDefault="0029073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Užduočių </w:t>
            </w:r>
            <w:r w:rsidR="00C62F98"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lapai, spalvoti pieštukai, mobilieji telefonai</w:t>
            </w:r>
            <w:r w:rsidRPr="00F61EC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. </w:t>
            </w:r>
          </w:p>
        </w:tc>
      </w:tr>
      <w:tr w:rsidR="0029073C" w:rsidTr="0029073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Mokymo(si)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Default="0029073C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62F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Aptariami kasdieninėje kalboje vartojami gražūs, pamokantys žodžiai.</w:t>
            </w:r>
          </w:p>
          <w:p w:rsidR="00F61EC0" w:rsidRPr="00C62F98" w:rsidRDefault="00F61EC0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Mokiniai susipažįsta su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Draugotekos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“ žaidimu ir jį išbando praktiškai.</w:t>
            </w:r>
          </w:p>
          <w:p w:rsidR="0029073C" w:rsidRPr="00C62F98" w:rsidRDefault="00C62F98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62F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Mokiniai supažindi</w:t>
            </w:r>
            <w:r w:rsidR="003C04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na</w:t>
            </w:r>
            <w:r w:rsidR="0069794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mi su skaitymo iššūkio programa –</w:t>
            </w:r>
            <w:r w:rsidR="003C04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žaidimu </w:t>
            </w:r>
            <w:r w:rsidRPr="00C62F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virtualioje erdvėje</w:t>
            </w:r>
            <w:r w:rsidR="0029073C" w:rsidRPr="00C62F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F61EC0" w:rsidRDefault="00C62F98" w:rsidP="00F61EC0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eastAsia="en-US"/>
              </w:rPr>
            </w:pPr>
            <w:r w:rsidRPr="00C62F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Žaidžiamas „ Ką aš žinau apie savo draugą?“ žaidimas.</w:t>
            </w:r>
            <w:r w:rsidR="00F61E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eastAsia="en-US"/>
              </w:rPr>
              <w:t xml:space="preserve"> Mokytojos </w:t>
            </w:r>
          </w:p>
          <w:p w:rsidR="00C62F98" w:rsidRPr="00F61EC0" w:rsidRDefault="00F61EC0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eastAsia="en-US"/>
              </w:rPr>
              <w:t>stebi, konsultuoja.</w:t>
            </w:r>
          </w:p>
          <w:p w:rsidR="0029073C" w:rsidRDefault="0029073C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eastAsia="en-US"/>
              </w:rPr>
              <w:t>Mokiniai diskutuoja apie savo  tarpusavio bendravi</w:t>
            </w:r>
            <w:r w:rsidR="00F61E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eastAsia="en-US"/>
              </w:rPr>
              <w:t>mą.</w:t>
            </w:r>
          </w:p>
          <w:p w:rsidR="0029073C" w:rsidRDefault="0029073C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eastAsia="en-US"/>
              </w:rPr>
              <w:t xml:space="preserve">Mokiniai pristato atliktą užduotį. Aptariama. </w:t>
            </w:r>
          </w:p>
          <w:p w:rsidR="0029073C" w:rsidRDefault="00F61EC0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eastAsia="en-US"/>
              </w:rPr>
              <w:t>Mokiniai, suskirstyti poromis, žaidžia „ Paleisk draugą“ žaidimą.</w:t>
            </w:r>
          </w:p>
          <w:p w:rsidR="0029073C" w:rsidRDefault="0029073C">
            <w:pPr>
              <w:rPr>
                <w:rFonts w:ascii="Arial" w:hAnsi="Arial" w:cs="Arial"/>
                <w:color w:val="222222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eastAsia="en-US"/>
              </w:rPr>
              <w:t>Aptariama veikla.</w:t>
            </w:r>
          </w:p>
        </w:tc>
      </w:tr>
      <w:tr w:rsidR="0029073C" w:rsidTr="0029073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Refleksija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Vyksta pamokos aptarimas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:</w:t>
            </w:r>
          </w:p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Ką  žinojau ir pakartojau?</w:t>
            </w:r>
          </w:p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Ką sužinojau naujo?</w:t>
            </w:r>
          </w:p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Kas patiko?</w:t>
            </w:r>
          </w:p>
          <w:p w:rsidR="0029073C" w:rsidRDefault="0029073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Kas nepatiko? </w:t>
            </w:r>
          </w:p>
        </w:tc>
      </w:tr>
    </w:tbl>
    <w:p w:rsid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balandžio 26 d.</w:t>
      </w:r>
    </w:p>
    <w:p w:rsidR="0029073C" w:rsidRDefault="0029073C" w:rsidP="0029073C"/>
    <w:p w:rsidR="004A1EA0" w:rsidRDefault="004A1EA0"/>
    <w:sectPr w:rsidR="004A1EA0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9073C"/>
    <w:rsid w:val="0029073C"/>
    <w:rsid w:val="003C042C"/>
    <w:rsid w:val="0045656D"/>
    <w:rsid w:val="004A1EA0"/>
    <w:rsid w:val="00650013"/>
    <w:rsid w:val="0069794D"/>
    <w:rsid w:val="006F7995"/>
    <w:rsid w:val="00732D2F"/>
    <w:rsid w:val="00C62F98"/>
    <w:rsid w:val="00EA0273"/>
    <w:rsid w:val="00EC0080"/>
    <w:rsid w:val="00F076AA"/>
    <w:rsid w:val="00F61EC0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1B717-D4C6-4750-8F69-3B845D51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073C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9073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PC</cp:lastModifiedBy>
  <cp:revision>3</cp:revision>
  <cp:lastPrinted>2023-03-15T14:20:00Z</cp:lastPrinted>
  <dcterms:created xsi:type="dcterms:W3CDTF">2023-03-15T13:30:00Z</dcterms:created>
  <dcterms:modified xsi:type="dcterms:W3CDTF">2023-03-16T04:00:00Z</dcterms:modified>
</cp:coreProperties>
</file>