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CAA" w:rsidRPr="00536EF5" w:rsidRDefault="00D65CAA" w:rsidP="00D65C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</w:t>
      </w:r>
      <w:r w:rsidR="00536EF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36EF5">
        <w:rPr>
          <w:rFonts w:ascii="Times New Roman" w:eastAsia="Times New Roman" w:hAnsi="Times New Roman" w:cs="Times New Roman"/>
          <w:b/>
          <w:sz w:val="24"/>
          <w:szCs w:val="24"/>
        </w:rPr>
        <w:t>PATVIRTINTA</w:t>
      </w:r>
    </w:p>
    <w:p w:rsidR="00D65CAA" w:rsidRPr="00536EF5" w:rsidRDefault="00D65CAA" w:rsidP="00D65C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6EF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Gimnazijos direktoriaus</w:t>
      </w:r>
    </w:p>
    <w:p w:rsidR="00D65CAA" w:rsidRPr="00536EF5" w:rsidRDefault="00D65CAA" w:rsidP="00D65C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6EF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2022 m. balandžio 26 d.</w:t>
      </w:r>
    </w:p>
    <w:p w:rsidR="00D65CAA" w:rsidRPr="00536EF5" w:rsidRDefault="00D65CAA" w:rsidP="00D65C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6EF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įsakymu Nr. V-56</w:t>
      </w:r>
    </w:p>
    <w:p w:rsidR="00D65CAA" w:rsidRDefault="00D65CAA" w:rsidP="00D65CA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</w:rPr>
      </w:pPr>
    </w:p>
    <w:p w:rsidR="00D65CAA" w:rsidRPr="0071451B" w:rsidRDefault="00D65CAA" w:rsidP="00D65CAA">
      <w:pPr>
        <w:spacing w:after="480"/>
        <w:jc w:val="center"/>
        <w:rPr>
          <w:rFonts w:ascii="Times New Roman" w:eastAsia="Times New Roman" w:hAnsi="Times New Roman" w:cs="Times New Roman"/>
          <w:b/>
          <w:sz w:val="32"/>
        </w:rPr>
      </w:pPr>
      <w:r w:rsidRPr="0071451B">
        <w:rPr>
          <w:rFonts w:ascii="Times New Roman" w:eastAsia="Times New Roman" w:hAnsi="Times New Roman" w:cs="Times New Roman"/>
          <w:b/>
          <w:sz w:val="32"/>
        </w:rPr>
        <w:t>PAMOKOS</w:t>
      </w:r>
      <w:r>
        <w:rPr>
          <w:rFonts w:ascii="Times New Roman" w:eastAsia="Times New Roman" w:hAnsi="Times New Roman" w:cs="Times New Roman"/>
          <w:b/>
          <w:sz w:val="32"/>
        </w:rPr>
        <w:t xml:space="preserve">  PLANO PILDYMO FORMA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235"/>
        <w:gridCol w:w="6945"/>
      </w:tblGrid>
      <w:tr w:rsidR="00D65CAA" w:rsidTr="00EF1FD2">
        <w:tc>
          <w:tcPr>
            <w:tcW w:w="2235" w:type="dxa"/>
          </w:tcPr>
          <w:p w:rsidR="00D65CAA" w:rsidRPr="0071451B" w:rsidRDefault="00D65CAA" w:rsidP="00EF1FD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1451B">
              <w:rPr>
                <w:rFonts w:ascii="Times New Roman" w:eastAsia="Times New Roman" w:hAnsi="Times New Roman" w:cs="Times New Roman"/>
                <w:b/>
                <w:sz w:val="24"/>
              </w:rPr>
              <w:t>Mokytojas</w:t>
            </w:r>
          </w:p>
        </w:tc>
        <w:tc>
          <w:tcPr>
            <w:tcW w:w="6945" w:type="dxa"/>
          </w:tcPr>
          <w:p w:rsidR="00D65CAA" w:rsidRDefault="00D65CAA" w:rsidP="00EF1FD2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Asta Dapšienė</w:t>
            </w:r>
            <w:r w:rsidR="00D517E9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 w:rsidR="009750E6">
              <w:rPr>
                <w:rFonts w:ascii="Times New Roman" w:eastAsia="Times New Roman" w:hAnsi="Times New Roman" w:cs="Times New Roman"/>
                <w:sz w:val="24"/>
              </w:rPr>
              <w:t>Rima Navickienė</w:t>
            </w:r>
          </w:p>
        </w:tc>
      </w:tr>
      <w:tr w:rsidR="00D65CAA" w:rsidTr="00EF1FD2">
        <w:tc>
          <w:tcPr>
            <w:tcW w:w="2235" w:type="dxa"/>
          </w:tcPr>
          <w:p w:rsidR="00D65CAA" w:rsidRPr="0071451B" w:rsidRDefault="00D65CAA" w:rsidP="00EF1FD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1451B">
              <w:rPr>
                <w:rFonts w:ascii="Times New Roman" w:eastAsia="Times New Roman" w:hAnsi="Times New Roman" w:cs="Times New Roman"/>
                <w:b/>
                <w:sz w:val="24"/>
              </w:rPr>
              <w:t>Dalykas</w:t>
            </w:r>
          </w:p>
        </w:tc>
        <w:tc>
          <w:tcPr>
            <w:tcW w:w="6945" w:type="dxa"/>
          </w:tcPr>
          <w:p w:rsidR="00D65CAA" w:rsidRDefault="009750E6" w:rsidP="00EF1FD2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Lietuvių kalba ir literatūra</w:t>
            </w:r>
          </w:p>
        </w:tc>
      </w:tr>
      <w:tr w:rsidR="00D65CAA" w:rsidTr="00EF1FD2">
        <w:tc>
          <w:tcPr>
            <w:tcW w:w="2235" w:type="dxa"/>
          </w:tcPr>
          <w:p w:rsidR="00D65CAA" w:rsidRPr="00021EB4" w:rsidRDefault="00D65CAA" w:rsidP="00EF1FD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Data</w:t>
            </w:r>
          </w:p>
        </w:tc>
        <w:tc>
          <w:tcPr>
            <w:tcW w:w="6945" w:type="dxa"/>
          </w:tcPr>
          <w:p w:rsidR="00D65CAA" w:rsidRDefault="009750E6" w:rsidP="00EF1FD2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2022-11-16</w:t>
            </w:r>
          </w:p>
        </w:tc>
      </w:tr>
      <w:tr w:rsidR="00D65CAA" w:rsidTr="00EF1FD2">
        <w:tc>
          <w:tcPr>
            <w:tcW w:w="2235" w:type="dxa"/>
          </w:tcPr>
          <w:p w:rsidR="00D65CAA" w:rsidRPr="0071451B" w:rsidRDefault="00D65CAA" w:rsidP="00EF1FD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1451B">
              <w:rPr>
                <w:rFonts w:ascii="Times New Roman" w:eastAsia="Times New Roman" w:hAnsi="Times New Roman" w:cs="Times New Roman"/>
                <w:b/>
                <w:sz w:val="24"/>
              </w:rPr>
              <w:t>Klasė</w:t>
            </w:r>
          </w:p>
        </w:tc>
        <w:tc>
          <w:tcPr>
            <w:tcW w:w="6945" w:type="dxa"/>
          </w:tcPr>
          <w:p w:rsidR="00D65CAA" w:rsidRDefault="00D65CAA" w:rsidP="00EF1FD2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 klasė</w:t>
            </w:r>
          </w:p>
        </w:tc>
      </w:tr>
      <w:tr w:rsidR="00D65CAA" w:rsidTr="00EF1FD2">
        <w:tc>
          <w:tcPr>
            <w:tcW w:w="2235" w:type="dxa"/>
          </w:tcPr>
          <w:p w:rsidR="00D65CAA" w:rsidRPr="0071451B" w:rsidRDefault="00D65CAA" w:rsidP="00EF1FD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Tema</w:t>
            </w:r>
          </w:p>
        </w:tc>
        <w:tc>
          <w:tcPr>
            <w:tcW w:w="6945" w:type="dxa"/>
          </w:tcPr>
          <w:p w:rsidR="00D65CAA" w:rsidRDefault="009750E6" w:rsidP="00EF1FD2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Priebalsio [j] tarimas ir rašyba tarptautiniuose žodžiuose</w:t>
            </w:r>
          </w:p>
        </w:tc>
      </w:tr>
      <w:tr w:rsidR="00D65CAA" w:rsidTr="00EF1FD2">
        <w:tc>
          <w:tcPr>
            <w:tcW w:w="2235" w:type="dxa"/>
          </w:tcPr>
          <w:p w:rsidR="00D65CAA" w:rsidRPr="0071451B" w:rsidRDefault="00D65CAA" w:rsidP="00EF1FD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U</w:t>
            </w:r>
            <w:r w:rsidRPr="0071451B">
              <w:rPr>
                <w:rFonts w:ascii="Times New Roman" w:eastAsia="Times New Roman" w:hAnsi="Times New Roman" w:cs="Times New Roman"/>
                <w:b/>
                <w:sz w:val="24"/>
              </w:rPr>
              <w:t>ždaviniai</w:t>
            </w:r>
          </w:p>
        </w:tc>
        <w:tc>
          <w:tcPr>
            <w:tcW w:w="6945" w:type="dxa"/>
          </w:tcPr>
          <w:p w:rsidR="00D65CAA" w:rsidRPr="00D517E9" w:rsidRDefault="00D517E9" w:rsidP="00536EF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</w:t>
            </w:r>
            <w:r w:rsidR="009750E6" w:rsidRPr="009750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akartoję [j] rašybos taisykles ir jas įtvirtinę</w:t>
            </w:r>
            <w:r w:rsidR="009750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="009750E6" w:rsidRPr="009750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poroje atlikdami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3-4 praktines užduotis, gebės</w:t>
            </w:r>
            <w:r w:rsidR="009750E6" w:rsidRPr="009750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taisyklingai parašyti 8-15 diktuojamų žodžių.</w:t>
            </w:r>
          </w:p>
        </w:tc>
      </w:tr>
      <w:tr w:rsidR="00D65CAA" w:rsidTr="00EF1FD2">
        <w:tc>
          <w:tcPr>
            <w:tcW w:w="2235" w:type="dxa"/>
          </w:tcPr>
          <w:p w:rsidR="00D65CAA" w:rsidRPr="0071451B" w:rsidRDefault="00D65CAA" w:rsidP="00EF1FD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1451B">
              <w:rPr>
                <w:rFonts w:ascii="Times New Roman" w:eastAsia="Times New Roman" w:hAnsi="Times New Roman" w:cs="Times New Roman"/>
                <w:b/>
                <w:sz w:val="24"/>
              </w:rPr>
              <w:t>Metodai</w:t>
            </w:r>
          </w:p>
        </w:tc>
        <w:tc>
          <w:tcPr>
            <w:tcW w:w="6945" w:type="dxa"/>
          </w:tcPr>
          <w:p w:rsidR="00D65CAA" w:rsidRPr="00536EF5" w:rsidRDefault="00D65CAA" w:rsidP="00EF1FD2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36EF5">
              <w:rPr>
                <w:rFonts w:ascii="Times New Roman" w:eastAsia="Times New Roman" w:hAnsi="Times New Roman" w:cs="Times New Roman"/>
                <w:sz w:val="24"/>
              </w:rPr>
              <w:t>Aiškinimas,</w:t>
            </w:r>
            <w:r w:rsidR="00D517E9">
              <w:rPr>
                <w:rFonts w:ascii="Times New Roman" w:eastAsia="Times New Roman" w:hAnsi="Times New Roman" w:cs="Times New Roman"/>
                <w:sz w:val="24"/>
              </w:rPr>
              <w:t xml:space="preserve"> pokalbis, skaidrių demonstravimas</w:t>
            </w:r>
            <w:r w:rsidR="00D71106" w:rsidRPr="00536EF5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 w:rsidR="00D517E9">
              <w:rPr>
                <w:rFonts w:ascii="Times New Roman" w:eastAsia="Times New Roman" w:hAnsi="Times New Roman" w:cs="Times New Roman"/>
                <w:sz w:val="24"/>
              </w:rPr>
              <w:t>praktinė</w:t>
            </w:r>
            <w:r w:rsidRPr="00536EF5">
              <w:rPr>
                <w:rFonts w:ascii="Times New Roman" w:eastAsia="Times New Roman" w:hAnsi="Times New Roman" w:cs="Times New Roman"/>
                <w:sz w:val="24"/>
              </w:rPr>
              <w:t xml:space="preserve">s </w:t>
            </w:r>
            <w:r w:rsidR="00D517E9">
              <w:rPr>
                <w:rFonts w:ascii="Times New Roman" w:eastAsia="Times New Roman" w:hAnsi="Times New Roman" w:cs="Times New Roman"/>
                <w:sz w:val="24"/>
              </w:rPr>
              <w:t>užduotys porose</w:t>
            </w:r>
            <w:r w:rsidR="00AA17AC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="00D71106" w:rsidRPr="00536EF5">
              <w:rPr>
                <w:rFonts w:ascii="Times New Roman" w:eastAsia="Times New Roman" w:hAnsi="Times New Roman" w:cs="Times New Roman"/>
                <w:sz w:val="24"/>
              </w:rPr>
              <w:t xml:space="preserve"> aptarimas.</w:t>
            </w:r>
          </w:p>
        </w:tc>
      </w:tr>
      <w:tr w:rsidR="00D65CAA" w:rsidTr="00EF1FD2">
        <w:tc>
          <w:tcPr>
            <w:tcW w:w="2235" w:type="dxa"/>
          </w:tcPr>
          <w:p w:rsidR="00D65CAA" w:rsidRPr="0071451B" w:rsidRDefault="00D65CAA" w:rsidP="00EF1FD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1451B">
              <w:rPr>
                <w:rFonts w:ascii="Times New Roman" w:eastAsia="Times New Roman" w:hAnsi="Times New Roman" w:cs="Times New Roman"/>
                <w:b/>
                <w:sz w:val="24"/>
              </w:rPr>
              <w:t>Priemonės</w:t>
            </w:r>
          </w:p>
        </w:tc>
        <w:tc>
          <w:tcPr>
            <w:tcW w:w="6945" w:type="dxa"/>
          </w:tcPr>
          <w:p w:rsidR="00D65CAA" w:rsidRDefault="00AA17AC" w:rsidP="00EF1FD2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Vadovėliai, skaidrės „[J] tarimas ir rašyba“, </w:t>
            </w:r>
            <w:r w:rsidR="00D77FDE">
              <w:rPr>
                <w:rFonts w:ascii="Times New Roman" w:eastAsia="Times New Roman" w:hAnsi="Times New Roman" w:cs="Times New Roman"/>
                <w:sz w:val="24"/>
              </w:rPr>
              <w:t xml:space="preserve">pratybų sąsiuviniai, </w:t>
            </w:r>
            <w:r>
              <w:rPr>
                <w:rFonts w:ascii="Times New Roman" w:eastAsia="Times New Roman" w:hAnsi="Times New Roman" w:cs="Times New Roman"/>
                <w:sz w:val="24"/>
              </w:rPr>
              <w:t>u</w:t>
            </w:r>
            <w:r w:rsidR="00D65CAA">
              <w:rPr>
                <w:rFonts w:ascii="Times New Roman" w:eastAsia="Times New Roman" w:hAnsi="Times New Roman" w:cs="Times New Roman"/>
                <w:sz w:val="24"/>
              </w:rPr>
              <w:t>žduočių lapai</w:t>
            </w:r>
            <w:r>
              <w:rPr>
                <w:rFonts w:ascii="Times New Roman" w:eastAsia="Times New Roman" w:hAnsi="Times New Roman" w:cs="Times New Roman"/>
                <w:sz w:val="24"/>
              </w:rPr>
              <w:t>, lapeliai refleksijai.</w:t>
            </w:r>
          </w:p>
        </w:tc>
      </w:tr>
      <w:tr w:rsidR="00D65CAA" w:rsidTr="00EF1FD2">
        <w:tc>
          <w:tcPr>
            <w:tcW w:w="2235" w:type="dxa"/>
          </w:tcPr>
          <w:p w:rsidR="00D65CAA" w:rsidRPr="0071451B" w:rsidRDefault="00D65CAA" w:rsidP="00EF1FD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1451B">
              <w:rPr>
                <w:rFonts w:ascii="Times New Roman" w:eastAsia="Times New Roman" w:hAnsi="Times New Roman" w:cs="Times New Roman"/>
                <w:b/>
                <w:sz w:val="24"/>
              </w:rPr>
              <w:t>Mokymo(si) veikla</w:t>
            </w:r>
          </w:p>
        </w:tc>
        <w:tc>
          <w:tcPr>
            <w:tcW w:w="6945" w:type="dxa"/>
          </w:tcPr>
          <w:p w:rsidR="00D65CAA" w:rsidRDefault="005C4A94" w:rsidP="00EF1FD2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Žiūrėdami skaidres pakartoja </w:t>
            </w:r>
            <w:r w:rsidR="004E196A">
              <w:rPr>
                <w:rFonts w:ascii="Times New Roman" w:eastAsia="Times New Roman" w:hAnsi="Times New Roman" w:cs="Times New Roman"/>
                <w:sz w:val="24"/>
              </w:rPr>
              <w:t xml:space="preserve">[j] tarimo ir rašymo </w:t>
            </w:r>
            <w:r>
              <w:rPr>
                <w:rFonts w:ascii="Times New Roman" w:eastAsia="Times New Roman" w:hAnsi="Times New Roman" w:cs="Times New Roman"/>
                <w:sz w:val="24"/>
              </w:rPr>
              <w:t>taisykles, jas užsirašo</w:t>
            </w:r>
            <w:r w:rsidR="004E196A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4E196A" w:rsidRDefault="004E196A" w:rsidP="00EF1FD2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Įtvirtina taisykles atlikdami por</w:t>
            </w:r>
            <w:r w:rsidR="00D77FDE">
              <w:rPr>
                <w:rFonts w:ascii="Times New Roman" w:eastAsia="Times New Roman" w:hAnsi="Times New Roman" w:cs="Times New Roman"/>
                <w:sz w:val="24"/>
              </w:rPr>
              <w:t>ose praktines užduotis pratybų sąsiuviniuose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</w:rPr>
              <w:t>, lapeliuose.</w:t>
            </w:r>
          </w:p>
          <w:p w:rsidR="004E196A" w:rsidRDefault="004E196A" w:rsidP="00EF1FD2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Aptariamos atliktos užduotys.</w:t>
            </w:r>
          </w:p>
          <w:p w:rsidR="004E196A" w:rsidRPr="005C4A94" w:rsidRDefault="004E196A" w:rsidP="00EF1FD2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Rašomas žodžių diktantas, pasitikrinamas, įsivertinamas</w:t>
            </w:r>
            <w:r w:rsidR="00D77FDE">
              <w:rPr>
                <w:rFonts w:ascii="Times New Roman" w:eastAsia="Times New Roman" w:hAnsi="Times New Roman" w:cs="Times New Roman"/>
                <w:sz w:val="24"/>
              </w:rPr>
              <w:t xml:space="preserve"> pagal pateiktą lentelę.</w:t>
            </w:r>
          </w:p>
        </w:tc>
      </w:tr>
      <w:tr w:rsidR="00D65CAA" w:rsidTr="00EF1FD2">
        <w:tc>
          <w:tcPr>
            <w:tcW w:w="2235" w:type="dxa"/>
          </w:tcPr>
          <w:p w:rsidR="00D65CAA" w:rsidRPr="0071451B" w:rsidRDefault="00D65CAA" w:rsidP="00EF1FD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1451B">
              <w:rPr>
                <w:rFonts w:ascii="Times New Roman" w:eastAsia="Times New Roman" w:hAnsi="Times New Roman" w:cs="Times New Roman"/>
                <w:b/>
                <w:sz w:val="24"/>
              </w:rPr>
              <w:t>Refleksija</w:t>
            </w:r>
          </w:p>
        </w:tc>
        <w:tc>
          <w:tcPr>
            <w:tcW w:w="6945" w:type="dxa"/>
          </w:tcPr>
          <w:p w:rsidR="00D65CAA" w:rsidRPr="00D77FDE" w:rsidRDefault="00D77FDE" w:rsidP="00EF1FD2">
            <w:pPr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Aptariama pamoka. </w:t>
            </w:r>
            <w:r>
              <w:rPr>
                <w:rFonts w:ascii="Times New Roman" w:eastAsia="Times New Roman" w:hAnsi="Times New Roman" w:cs="Times New Roman"/>
                <w:sz w:val="24"/>
              </w:rPr>
              <w:t>Mokiniai įsivertina darbą pamokoje,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pakeldami pasirinktus spalvotus lapelius. Žalia spalva – patobulėjau, supratau; geltona – liko neaiškumų; raudona – nieko nesupratau.</w:t>
            </w:r>
          </w:p>
        </w:tc>
      </w:tr>
    </w:tbl>
    <w:p w:rsidR="00D77FDE" w:rsidRDefault="00D77FDE" w:rsidP="00D65C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65CAA" w:rsidRPr="00536EF5" w:rsidRDefault="00D65CAA" w:rsidP="00D65C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6EF5">
        <w:rPr>
          <w:rFonts w:ascii="Times New Roman" w:eastAsia="Times New Roman" w:hAnsi="Times New Roman" w:cs="Times New Roman"/>
          <w:b/>
          <w:sz w:val="24"/>
          <w:szCs w:val="24"/>
        </w:rPr>
        <w:t>SUDERINTA</w:t>
      </w:r>
    </w:p>
    <w:p w:rsidR="00D65CAA" w:rsidRPr="00536EF5" w:rsidRDefault="00D65CAA" w:rsidP="00D65C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6EF5">
        <w:rPr>
          <w:rFonts w:ascii="Times New Roman" w:eastAsia="Times New Roman" w:hAnsi="Times New Roman" w:cs="Times New Roman"/>
          <w:b/>
          <w:sz w:val="24"/>
          <w:szCs w:val="24"/>
        </w:rPr>
        <w:t>Gimnazijos metodinės tarybos posėdyje</w:t>
      </w:r>
    </w:p>
    <w:p w:rsidR="00D65CAA" w:rsidRPr="00536EF5" w:rsidRDefault="00D65CAA" w:rsidP="00D65C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6EF5">
        <w:rPr>
          <w:rFonts w:ascii="Times New Roman" w:eastAsia="Times New Roman" w:hAnsi="Times New Roman" w:cs="Times New Roman"/>
          <w:b/>
          <w:sz w:val="24"/>
          <w:szCs w:val="24"/>
        </w:rPr>
        <w:t>2022 m. balandžio 26 d.</w:t>
      </w:r>
    </w:p>
    <w:p w:rsidR="004A1EA0" w:rsidRDefault="004A1EA0"/>
    <w:sectPr w:rsidR="004A1EA0" w:rsidSect="00A349A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compat>
    <w:compatSetting w:name="compatibilityMode" w:uri="http://schemas.microsoft.com/office/word" w:val="12"/>
  </w:compat>
  <w:rsids>
    <w:rsidRoot w:val="00D65CAA"/>
    <w:rsid w:val="0045656D"/>
    <w:rsid w:val="004A1EA0"/>
    <w:rsid w:val="004E196A"/>
    <w:rsid w:val="00536EF5"/>
    <w:rsid w:val="005C4A94"/>
    <w:rsid w:val="005F5B11"/>
    <w:rsid w:val="00650013"/>
    <w:rsid w:val="00732D2F"/>
    <w:rsid w:val="009750E6"/>
    <w:rsid w:val="00AA17AC"/>
    <w:rsid w:val="00BF539E"/>
    <w:rsid w:val="00CC7158"/>
    <w:rsid w:val="00D02CE3"/>
    <w:rsid w:val="00D517E9"/>
    <w:rsid w:val="00D65CAA"/>
    <w:rsid w:val="00D71106"/>
    <w:rsid w:val="00D77FDE"/>
    <w:rsid w:val="00EA0273"/>
    <w:rsid w:val="00EC0080"/>
    <w:rsid w:val="00FE2D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631542-13E0-4880-B610-BFDB86F6D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65CAA"/>
    <w:rPr>
      <w:rFonts w:eastAsiaTheme="minorEastAsia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D65CAA"/>
    <w:pPr>
      <w:spacing w:after="0" w:line="240" w:lineRule="auto"/>
    </w:pPr>
    <w:rPr>
      <w:rFonts w:eastAsiaTheme="minorEastAsia"/>
      <w:lang w:eastAsia="lt-L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5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Vilryskiai</dc:creator>
  <cp:lastModifiedBy>PC</cp:lastModifiedBy>
  <cp:revision>5</cp:revision>
  <dcterms:created xsi:type="dcterms:W3CDTF">2022-11-17T20:46:00Z</dcterms:created>
  <dcterms:modified xsi:type="dcterms:W3CDTF">2022-11-19T12:54:00Z</dcterms:modified>
</cp:coreProperties>
</file>