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93" w:rsidRPr="00C23ADA" w:rsidRDefault="00C516E5" w:rsidP="00C516E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                                                                        </w:t>
      </w:r>
      <w:bookmarkStart w:id="0" w:name="_GoBack"/>
      <w:bookmarkEnd w:id="0"/>
      <w:r w:rsidR="00C76A93"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PATVIRTINTA</w:t>
      </w:r>
    </w:p>
    <w:p w:rsidR="00C76A93" w:rsidRPr="00C23ADA" w:rsidRDefault="00C76A93" w:rsidP="00C76A9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Gimnazijos direktoriaus</w:t>
      </w:r>
    </w:p>
    <w:p w:rsidR="00C76A93" w:rsidRPr="00C23ADA" w:rsidRDefault="00C76A93" w:rsidP="00C76A9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2022 m. balandžio 1 d.</w:t>
      </w:r>
    </w:p>
    <w:p w:rsidR="00C76A93" w:rsidRPr="00C23ADA" w:rsidRDefault="00C76A93" w:rsidP="00C76A9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įsakymu Nr. V – 56</w:t>
      </w:r>
    </w:p>
    <w:p w:rsidR="00C76A93" w:rsidRDefault="00C76A93" w:rsidP="00C76A93">
      <w:pPr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C76A93" w:rsidRPr="0071451B" w:rsidRDefault="00C76A93" w:rsidP="00C76A93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1451B">
        <w:rPr>
          <w:rFonts w:ascii="Times New Roman" w:eastAsia="Times New Roman" w:hAnsi="Times New Roman" w:cs="Times New Roman"/>
          <w:b/>
          <w:sz w:val="32"/>
        </w:rPr>
        <w:t>PAMOKOS</w:t>
      </w:r>
      <w:r>
        <w:rPr>
          <w:rFonts w:ascii="Times New Roman" w:eastAsia="Times New Roman" w:hAnsi="Times New Roman" w:cs="Times New Roman"/>
          <w:b/>
          <w:sz w:val="32"/>
        </w:rPr>
        <w:t xml:space="preserve">  PLANO PILDYMO FORMA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5"/>
        <w:gridCol w:w="6171"/>
      </w:tblGrid>
      <w:tr w:rsidR="00C76A93" w:rsidTr="009D6219">
        <w:tc>
          <w:tcPr>
            <w:tcW w:w="3085" w:type="dxa"/>
          </w:tcPr>
          <w:p w:rsidR="00C76A93" w:rsidRPr="0071451B" w:rsidRDefault="00C76A93" w:rsidP="009D621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769" w:type="dxa"/>
          </w:tcPr>
          <w:p w:rsidR="00C76A93" w:rsidRPr="008839D1" w:rsidRDefault="00C76A93" w:rsidP="009D6219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Pradinio ugdymo mokytoja metodininkė Jūratė Kriaučiūnienė</w:t>
            </w:r>
          </w:p>
        </w:tc>
      </w:tr>
      <w:tr w:rsidR="00C76A93" w:rsidTr="009D6219">
        <w:tc>
          <w:tcPr>
            <w:tcW w:w="3085" w:type="dxa"/>
          </w:tcPr>
          <w:p w:rsidR="00C76A93" w:rsidRPr="0071451B" w:rsidRDefault="00C76A93" w:rsidP="009D621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769" w:type="dxa"/>
          </w:tcPr>
          <w:p w:rsidR="00C76A93" w:rsidRPr="00C516E5" w:rsidRDefault="00C76A93" w:rsidP="00C516E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D1">
              <w:rPr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r w:rsidRPr="00C516E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„IKT bičiul</w:t>
            </w:r>
            <w:r w:rsidR="00C516E5" w:rsidRPr="00C516E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iai” integruota </w:t>
            </w:r>
            <w:r w:rsidR="00C516E5" w:rsidRPr="00C516E5">
              <w:rPr>
                <w:rFonts w:ascii="Times New Roman" w:hAnsi="Times New Roman" w:cs="Times New Roman"/>
                <w:shd w:val="clear" w:color="auto" w:fill="FFFFFF"/>
              </w:rPr>
              <w:t xml:space="preserve"> su matematika, anglų kalba, pasaulio pažinimu.</w:t>
            </w:r>
          </w:p>
        </w:tc>
      </w:tr>
      <w:tr w:rsidR="00C76A93" w:rsidTr="009D6219">
        <w:tc>
          <w:tcPr>
            <w:tcW w:w="3085" w:type="dxa"/>
          </w:tcPr>
          <w:p w:rsidR="00C76A93" w:rsidRPr="0071451B" w:rsidRDefault="00C76A93" w:rsidP="009D621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769" w:type="dxa"/>
          </w:tcPr>
          <w:p w:rsidR="00C76A93" w:rsidRPr="008839D1" w:rsidRDefault="00C516E5" w:rsidP="009D6219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76A93"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</w:t>
            </w:r>
          </w:p>
        </w:tc>
      </w:tr>
      <w:tr w:rsidR="00C76A93" w:rsidTr="009D6219">
        <w:tc>
          <w:tcPr>
            <w:tcW w:w="3085" w:type="dxa"/>
          </w:tcPr>
          <w:p w:rsidR="00C76A93" w:rsidRPr="00297128" w:rsidRDefault="00C76A93" w:rsidP="009D621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6769" w:type="dxa"/>
          </w:tcPr>
          <w:p w:rsidR="00C76A93" w:rsidRPr="00C516E5" w:rsidRDefault="00C516E5" w:rsidP="009D621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6E5">
              <w:rPr>
                <w:rStyle w:val="Strong"/>
                <w:rFonts w:ascii="Times New Roman" w:hAnsi="Times New Roman" w:cs="Times New Roman"/>
                <w:b w:val="0"/>
                <w:color w:val="050505"/>
                <w:shd w:val="clear" w:color="auto" w:fill="FFFFFF"/>
              </w:rPr>
              <w:t>Žiema, bėk iš kiemo.</w:t>
            </w:r>
          </w:p>
        </w:tc>
      </w:tr>
      <w:tr w:rsidR="00C76A93" w:rsidTr="009D6219">
        <w:tc>
          <w:tcPr>
            <w:tcW w:w="3085" w:type="dxa"/>
          </w:tcPr>
          <w:p w:rsidR="00C76A93" w:rsidRPr="0071451B" w:rsidRDefault="00C76A93" w:rsidP="009D621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</w:t>
            </w: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ždaviniai</w:t>
            </w:r>
          </w:p>
        </w:tc>
        <w:tc>
          <w:tcPr>
            <w:tcW w:w="6769" w:type="dxa"/>
          </w:tcPr>
          <w:p w:rsidR="00C76A93" w:rsidRPr="00C516E5" w:rsidRDefault="00C516E5" w:rsidP="009D6219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6E5">
              <w:rPr>
                <w:rFonts w:ascii="Times New Roman" w:hAnsi="Times New Roman" w:cs="Times New Roman"/>
                <w:color w:val="131415"/>
                <w:sz w:val="24"/>
                <w:szCs w:val="24"/>
                <w:shd w:val="clear" w:color="auto" w:fill="FFFCFA"/>
              </w:rPr>
              <w:t>Kuriamas žaidimas, kurio metu reikia spėti pažymėti su žiema susijusius objektus ir taip prikviesti pavasarį.</w:t>
            </w:r>
          </w:p>
        </w:tc>
      </w:tr>
      <w:tr w:rsidR="00C76A93" w:rsidTr="009D6219">
        <w:tc>
          <w:tcPr>
            <w:tcW w:w="3085" w:type="dxa"/>
          </w:tcPr>
          <w:p w:rsidR="00C76A93" w:rsidRPr="0071451B" w:rsidRDefault="00C76A93" w:rsidP="009D621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769" w:type="dxa"/>
          </w:tcPr>
          <w:p w:rsidR="00C76A93" w:rsidRPr="008839D1" w:rsidRDefault="00C76A93" w:rsidP="009D6219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D1">
              <w:rPr>
                <w:rFonts w:ascii="Times New Roman" w:hAnsi="Times New Roman" w:cs="Times New Roman"/>
                <w:sz w:val="24"/>
                <w:szCs w:val="24"/>
              </w:rPr>
              <w:t>Aiškinimas,</w:t>
            </w:r>
            <w:r w:rsidR="005D4DB7">
              <w:rPr>
                <w:rFonts w:ascii="Times New Roman" w:hAnsi="Times New Roman" w:cs="Times New Roman"/>
                <w:sz w:val="24"/>
                <w:szCs w:val="24"/>
              </w:rPr>
              <w:t xml:space="preserve"> aptarimas, praktinis darbas,</w:t>
            </w:r>
            <w:r w:rsidRPr="008839D1">
              <w:rPr>
                <w:rFonts w:ascii="Times New Roman" w:hAnsi="Times New Roman" w:cs="Times New Roman"/>
                <w:sz w:val="24"/>
                <w:szCs w:val="24"/>
              </w:rPr>
              <w:t xml:space="preserve"> pristatymas.</w:t>
            </w:r>
          </w:p>
        </w:tc>
      </w:tr>
      <w:tr w:rsidR="00C76A93" w:rsidTr="009D6219">
        <w:tc>
          <w:tcPr>
            <w:tcW w:w="3085" w:type="dxa"/>
          </w:tcPr>
          <w:p w:rsidR="00C76A93" w:rsidRPr="0071451B" w:rsidRDefault="00C76A93" w:rsidP="009D621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769" w:type="dxa"/>
          </w:tcPr>
          <w:p w:rsidR="00C76A93" w:rsidRPr="008839D1" w:rsidRDefault="008839D1" w:rsidP="009D621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D1"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FFFFF"/>
              </w:rPr>
              <w:t> </w:t>
            </w:r>
            <w:r w:rsidR="00C516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Scratch </w:t>
            </w:r>
            <w:r w:rsidRPr="00883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aplinka.</w:t>
            </w:r>
          </w:p>
        </w:tc>
      </w:tr>
      <w:tr w:rsidR="00C76A93" w:rsidTr="009D6219">
        <w:tc>
          <w:tcPr>
            <w:tcW w:w="3085" w:type="dxa"/>
          </w:tcPr>
          <w:p w:rsidR="00C76A93" w:rsidRPr="0071451B" w:rsidRDefault="00C76A93" w:rsidP="009D621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Mokymo(si) veikla</w:t>
            </w:r>
          </w:p>
        </w:tc>
        <w:tc>
          <w:tcPr>
            <w:tcW w:w="6769" w:type="dxa"/>
          </w:tcPr>
          <w:p w:rsidR="00C516E5" w:rsidRPr="00C516E5" w:rsidRDefault="00C516E5" w:rsidP="00C516E5">
            <w:pPr>
              <w:pStyle w:val="NormalWeb"/>
              <w:numPr>
                <w:ilvl w:val="0"/>
                <w:numId w:val="4"/>
              </w:numPr>
              <w:shd w:val="clear" w:color="auto" w:fill="FFFCFA"/>
              <w:spacing w:before="0" w:beforeAutospacing="0" w:after="0" w:afterAutospacing="0"/>
              <w:rPr>
                <w:color w:val="131415"/>
              </w:rPr>
            </w:pPr>
            <w:r>
              <w:rPr>
                <w:color w:val="131415"/>
              </w:rPr>
              <w:t xml:space="preserve">Užduoties projekto perkūrimas </w:t>
            </w:r>
            <w:r w:rsidRPr="00C516E5">
              <w:rPr>
                <w:color w:val="131415"/>
              </w:rPr>
              <w:t>(</w:t>
            </w:r>
            <w:r w:rsidRPr="00C516E5">
              <w:rPr>
                <w:rStyle w:val="Emphasis"/>
                <w:color w:val="131415"/>
              </w:rPr>
              <w:t>Remix</w:t>
            </w:r>
            <w:r w:rsidRPr="00C516E5">
              <w:rPr>
                <w:color w:val="131415"/>
              </w:rPr>
              <w:t>)</w:t>
            </w:r>
          </w:p>
          <w:p w:rsidR="00C516E5" w:rsidRPr="00C516E5" w:rsidRDefault="00C516E5" w:rsidP="00C516E5">
            <w:pPr>
              <w:pStyle w:val="NormalWeb"/>
              <w:numPr>
                <w:ilvl w:val="0"/>
                <w:numId w:val="4"/>
              </w:numPr>
              <w:shd w:val="clear" w:color="auto" w:fill="FFFCFA"/>
              <w:spacing w:before="0" w:beforeAutospacing="0" w:after="0" w:afterAutospacing="0"/>
              <w:rPr>
                <w:color w:val="131415"/>
              </w:rPr>
            </w:pPr>
            <w:r>
              <w:rPr>
                <w:color w:val="131415"/>
              </w:rPr>
              <w:t>Projekto peržiūrėjimas.</w:t>
            </w:r>
          </w:p>
          <w:p w:rsidR="00C516E5" w:rsidRPr="00C516E5" w:rsidRDefault="00C516E5" w:rsidP="00C516E5">
            <w:pPr>
              <w:pStyle w:val="NormalWeb"/>
              <w:numPr>
                <w:ilvl w:val="0"/>
                <w:numId w:val="4"/>
              </w:numPr>
              <w:shd w:val="clear" w:color="auto" w:fill="FFFCFA"/>
              <w:spacing w:before="0" w:beforeAutospacing="0" w:after="0" w:afterAutospacing="0"/>
              <w:rPr>
                <w:color w:val="131415"/>
              </w:rPr>
            </w:pPr>
            <w:r>
              <w:rPr>
                <w:color w:val="131415"/>
              </w:rPr>
              <w:t>Papildomų veikėjų kaukių kūrimas</w:t>
            </w:r>
            <w:r w:rsidRPr="00C516E5">
              <w:rPr>
                <w:color w:val="131415"/>
              </w:rPr>
              <w:t xml:space="preserve">, </w:t>
            </w:r>
            <w:r>
              <w:rPr>
                <w:color w:val="131415"/>
              </w:rPr>
              <w:t>jų pavadinimas.</w:t>
            </w:r>
          </w:p>
          <w:p w:rsidR="00C516E5" w:rsidRPr="00C516E5" w:rsidRDefault="00C516E5" w:rsidP="00C516E5">
            <w:pPr>
              <w:pStyle w:val="NormalWeb"/>
              <w:numPr>
                <w:ilvl w:val="0"/>
                <w:numId w:val="4"/>
              </w:numPr>
              <w:shd w:val="clear" w:color="auto" w:fill="FFFCFA"/>
              <w:spacing w:before="0" w:beforeAutospacing="0" w:after="0" w:afterAutospacing="0"/>
              <w:rPr>
                <w:color w:val="131415"/>
              </w:rPr>
            </w:pPr>
            <w:r>
              <w:rPr>
                <w:color w:val="131415"/>
              </w:rPr>
              <w:t>Nuolatinį veikėjų kaukių keitimosi suprogramavimas.</w:t>
            </w:r>
          </w:p>
          <w:p w:rsidR="00C516E5" w:rsidRPr="00C516E5" w:rsidRDefault="00C516E5" w:rsidP="00C516E5">
            <w:pPr>
              <w:pStyle w:val="NormalWeb"/>
              <w:numPr>
                <w:ilvl w:val="0"/>
                <w:numId w:val="4"/>
              </w:numPr>
              <w:shd w:val="clear" w:color="auto" w:fill="FFFCFA"/>
              <w:spacing w:before="0" w:beforeAutospacing="0" w:after="0" w:afterAutospacing="0"/>
              <w:rPr>
                <w:color w:val="131415"/>
              </w:rPr>
            </w:pPr>
            <w:r>
              <w:rPr>
                <w:color w:val="131415"/>
              </w:rPr>
              <w:t xml:space="preserve">Programos </w:t>
            </w:r>
            <w:r w:rsidRPr="00C516E5">
              <w:rPr>
                <w:color w:val="131415"/>
              </w:rPr>
              <w:t>žaidimo taškams skaičiuoti</w:t>
            </w:r>
            <w:r>
              <w:rPr>
                <w:color w:val="131415"/>
              </w:rPr>
              <w:t xml:space="preserve"> kūrimas.</w:t>
            </w:r>
          </w:p>
          <w:p w:rsidR="00C516E5" w:rsidRPr="00C516E5" w:rsidRDefault="00C516E5" w:rsidP="00C516E5">
            <w:pPr>
              <w:pStyle w:val="NormalWeb"/>
              <w:numPr>
                <w:ilvl w:val="0"/>
                <w:numId w:val="4"/>
              </w:numPr>
              <w:shd w:val="clear" w:color="auto" w:fill="FFFCFA"/>
              <w:spacing w:before="0" w:beforeAutospacing="0" w:after="0" w:afterAutospacing="0"/>
              <w:rPr>
                <w:color w:val="131415"/>
              </w:rPr>
            </w:pPr>
            <w:r>
              <w:rPr>
                <w:color w:val="131415"/>
              </w:rPr>
              <w:t>Ž</w:t>
            </w:r>
            <w:r w:rsidRPr="00C516E5">
              <w:rPr>
                <w:color w:val="131415"/>
              </w:rPr>
              <w:t>aidi</w:t>
            </w:r>
            <w:r>
              <w:rPr>
                <w:color w:val="131415"/>
              </w:rPr>
              <w:t>mo pabaigos (pavasario) programos kūrimas.</w:t>
            </w:r>
          </w:p>
          <w:p w:rsidR="008839D1" w:rsidRPr="00C516E5" w:rsidRDefault="00C516E5" w:rsidP="0000225F">
            <w:pPr>
              <w:pStyle w:val="NormalWeb"/>
              <w:numPr>
                <w:ilvl w:val="0"/>
                <w:numId w:val="4"/>
              </w:numPr>
              <w:shd w:val="clear" w:color="auto" w:fill="FFFCFA"/>
              <w:spacing w:before="0" w:beforeAutospacing="0" w:after="0" w:afterAutospacing="0"/>
            </w:pPr>
            <w:r w:rsidRPr="00C516E5">
              <w:rPr>
                <w:color w:val="131415"/>
              </w:rPr>
              <w:t>Projekto išsaugojimas ir pasidalinimas.</w:t>
            </w:r>
            <w:r w:rsidRPr="00C516E5">
              <w:rPr>
                <w:color w:val="131415"/>
              </w:rPr>
              <w:t xml:space="preserve"> </w:t>
            </w:r>
          </w:p>
          <w:p w:rsidR="00C76A93" w:rsidRPr="008839D1" w:rsidRDefault="00C76A93" w:rsidP="008839D1">
            <w:pPr>
              <w:pStyle w:val="NoSpacing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A93" w:rsidTr="009D6219">
        <w:tc>
          <w:tcPr>
            <w:tcW w:w="3085" w:type="dxa"/>
          </w:tcPr>
          <w:p w:rsidR="00C76A93" w:rsidRPr="0071451B" w:rsidRDefault="00C76A93" w:rsidP="009D621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769" w:type="dxa"/>
          </w:tcPr>
          <w:p w:rsidR="00C76A93" w:rsidRPr="008839D1" w:rsidRDefault="00C76A93" w:rsidP="009D621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Pamokos aptarimas:</w:t>
            </w:r>
          </w:p>
          <w:p w:rsidR="00C76A93" w:rsidRPr="008839D1" w:rsidRDefault="00C76A93" w:rsidP="00C76A93">
            <w:pPr>
              <w:pStyle w:val="NoSpacing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Kas pavyko geriausiai, o ko dar reikia pasimokyti?</w:t>
            </w:r>
          </w:p>
          <w:p w:rsidR="00C76A93" w:rsidRPr="008839D1" w:rsidRDefault="00C76A93" w:rsidP="00C76A93">
            <w:pPr>
              <w:pStyle w:val="NoSpacing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Kas buvo įdomu ir netikėta?</w:t>
            </w:r>
          </w:p>
          <w:p w:rsidR="00C76A93" w:rsidRPr="008839D1" w:rsidRDefault="00C76A93" w:rsidP="00C76A93">
            <w:pPr>
              <w:pStyle w:val="NoSpacing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Dėl ko džiaugiesi, esi patenkintas arba liūdi abejoji?</w:t>
            </w:r>
          </w:p>
          <w:p w:rsidR="00C76A93" w:rsidRPr="008839D1" w:rsidRDefault="008839D1" w:rsidP="00C76A93">
            <w:pPr>
              <w:pStyle w:val="NoSpacing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Kas buvo įdomu ir netikėta?</w:t>
            </w:r>
          </w:p>
          <w:p w:rsidR="008839D1" w:rsidRPr="008839D1" w:rsidRDefault="008839D1" w:rsidP="00C76A93">
            <w:pPr>
              <w:pStyle w:val="NoSpacing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Ką sužinojai, supratai, ko išmokai?</w:t>
            </w:r>
          </w:p>
        </w:tc>
      </w:tr>
    </w:tbl>
    <w:p w:rsidR="00C76A93" w:rsidRPr="00C23ADA" w:rsidRDefault="00C76A93" w:rsidP="00C76A9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SUDERINTA</w:t>
      </w:r>
    </w:p>
    <w:p w:rsidR="00C76A93" w:rsidRPr="00C23ADA" w:rsidRDefault="00C76A93" w:rsidP="00C76A9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Gimnazijos metodinės tarybos posėdyje</w:t>
      </w:r>
    </w:p>
    <w:p w:rsidR="00C76A93" w:rsidRPr="00C23ADA" w:rsidRDefault="00C76A93" w:rsidP="00C76A9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2022 m. kovo 31 d.</w:t>
      </w:r>
    </w:p>
    <w:p w:rsidR="00C76A93" w:rsidRDefault="00C76A93">
      <w:pPr>
        <w:rPr>
          <w:rFonts w:ascii="Arial" w:hAnsi="Arial" w:cs="Arial"/>
          <w:color w:val="050505"/>
          <w:sz w:val="23"/>
          <w:szCs w:val="23"/>
          <w:shd w:val="clear" w:color="auto" w:fill="FFFFFF"/>
        </w:rPr>
      </w:pPr>
    </w:p>
    <w:sectPr w:rsidR="00C76A9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5A76"/>
    <w:multiLevelType w:val="hybridMultilevel"/>
    <w:tmpl w:val="067643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96298"/>
    <w:multiLevelType w:val="multilevel"/>
    <w:tmpl w:val="6180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E565CE"/>
    <w:multiLevelType w:val="hybridMultilevel"/>
    <w:tmpl w:val="A664D0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D2407"/>
    <w:multiLevelType w:val="multilevel"/>
    <w:tmpl w:val="C15A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80"/>
    <w:rsid w:val="005D4DB7"/>
    <w:rsid w:val="006D4080"/>
    <w:rsid w:val="008839D1"/>
    <w:rsid w:val="00C516E5"/>
    <w:rsid w:val="00C76A93"/>
    <w:rsid w:val="00D806BA"/>
    <w:rsid w:val="00E8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A937"/>
  <w15:chartTrackingRefBased/>
  <w15:docId w15:val="{4AE61063-7474-42B9-B0D5-70B8DEFB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6A93"/>
    <w:rPr>
      <w:b/>
      <w:bCs/>
    </w:rPr>
  </w:style>
  <w:style w:type="table" w:styleId="TableGrid">
    <w:name w:val="Table Grid"/>
    <w:basedOn w:val="TableNormal"/>
    <w:uiPriority w:val="59"/>
    <w:rsid w:val="00C76A93"/>
    <w:rPr>
      <w:rFonts w:eastAsiaTheme="minorEastAsia"/>
      <w:lang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76A93"/>
    <w:rPr>
      <w:rFonts w:eastAsiaTheme="minorEastAsia"/>
      <w:lang w:eastAsia="lt-LT"/>
    </w:rPr>
  </w:style>
  <w:style w:type="paragraph" w:styleId="NormalWeb">
    <w:name w:val="Normal (Web)"/>
    <w:basedOn w:val="Normal"/>
    <w:uiPriority w:val="99"/>
    <w:unhideWhenUsed/>
    <w:rsid w:val="008839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8839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870</Words>
  <Characters>497</Characters>
  <Application>Microsoft Office Word</Application>
  <DocSecurity>0</DocSecurity>
  <Lines>4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ladodork@gmail.com</dc:creator>
  <cp:keywords/>
  <dc:description/>
  <cp:lastModifiedBy>Namai</cp:lastModifiedBy>
  <cp:revision>6</cp:revision>
  <dcterms:created xsi:type="dcterms:W3CDTF">2022-06-21T10:44:00Z</dcterms:created>
  <dcterms:modified xsi:type="dcterms:W3CDTF">2023-03-17T17:55:00Z</dcterms:modified>
</cp:coreProperties>
</file>